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55E5E" w14:textId="77777777" w:rsidR="00901F92" w:rsidRPr="00901F92" w:rsidRDefault="00901F92" w:rsidP="00901F92">
      <w:pPr>
        <w:spacing w:before="305"/>
        <w:ind w:left="20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proofErr w:type="spellStart"/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Helganes</w:t>
      </w:r>
      <w:proofErr w:type="spellEnd"/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 xml:space="preserve"> 19.3.2024 </w:t>
      </w:r>
    </w:p>
    <w:p w14:paraId="4D221EE7" w14:textId="77777777" w:rsidR="00901F92" w:rsidRPr="00901F92" w:rsidRDefault="00901F92" w:rsidP="00901F92">
      <w:pPr>
        <w:spacing w:before="305"/>
        <w:ind w:left="8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Saksliste og saksdokumenter til årsmøtet </w:t>
      </w:r>
    </w:p>
    <w:p w14:paraId="31086D32" w14:textId="77777777" w:rsidR="00901F92" w:rsidRPr="00901F92" w:rsidRDefault="00901F92" w:rsidP="00901F92">
      <w:pPr>
        <w:spacing w:before="15"/>
        <w:ind w:left="15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i Karmøy Motocrossklubb </w:t>
      </w:r>
    </w:p>
    <w:p w14:paraId="2B51D282" w14:textId="77777777" w:rsidR="00901F92" w:rsidRPr="00901F92" w:rsidRDefault="00901F92" w:rsidP="00901F92">
      <w:pPr>
        <w:spacing w:before="305"/>
        <w:ind w:left="8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Styret kaller med dette inn til årsmøte i Karmøy motocrossklubb. </w:t>
      </w:r>
    </w:p>
    <w:p w14:paraId="7D0599AB" w14:textId="77777777" w:rsidR="00901F92" w:rsidRPr="00901F92" w:rsidRDefault="00901F92" w:rsidP="00901F92">
      <w:pPr>
        <w:spacing w:before="306"/>
        <w:ind w:right="198" w:hanging="20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 xml:space="preserve">Årsmøtet er planlagt avholdt onsdag 10. april 2024 </w:t>
      </w:r>
      <w:proofErr w:type="spellStart"/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kl</w:t>
      </w:r>
      <w:proofErr w:type="spellEnd"/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 xml:space="preserve"> 19.00 på trial huset på </w:t>
      </w:r>
      <w:proofErr w:type="spellStart"/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Helganes</w:t>
      </w:r>
      <w:proofErr w:type="spellEnd"/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, Karmøy. </w:t>
      </w:r>
    </w:p>
    <w:p w14:paraId="5AE52A28" w14:textId="77777777" w:rsidR="00901F92" w:rsidRPr="00901F92" w:rsidRDefault="00901F92" w:rsidP="00901F92">
      <w:pPr>
        <w:spacing w:before="299"/>
        <w:ind w:left="18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Under følger sakslisten for årsmøtet: </w:t>
      </w:r>
    </w:p>
    <w:p w14:paraId="248F3619" w14:textId="77777777" w:rsidR="00901F92" w:rsidRPr="00901F92" w:rsidRDefault="00901F92" w:rsidP="00901F92">
      <w:pPr>
        <w:spacing w:before="15"/>
        <w:ind w:left="8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Sak 1: Godkjenne de stemmeberettigede </w:t>
      </w:r>
    </w:p>
    <w:p w14:paraId="251B1056" w14:textId="77777777" w:rsidR="00901F92" w:rsidRPr="00901F92" w:rsidRDefault="00901F92" w:rsidP="00901F92">
      <w:pPr>
        <w:spacing w:before="10"/>
        <w:ind w:left="8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Sak 2: Velge dirigent </w:t>
      </w:r>
    </w:p>
    <w:p w14:paraId="1A4E7003" w14:textId="77777777" w:rsidR="00901F92" w:rsidRPr="00901F92" w:rsidRDefault="00901F92" w:rsidP="00901F92">
      <w:pPr>
        <w:spacing w:before="15"/>
        <w:ind w:left="8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Sak 3: Velge protokollfører </w:t>
      </w:r>
    </w:p>
    <w:p w14:paraId="4E2BE27B" w14:textId="77777777" w:rsidR="00901F92" w:rsidRPr="00901F92" w:rsidRDefault="00901F92" w:rsidP="00901F92">
      <w:pPr>
        <w:spacing w:before="10"/>
        <w:ind w:left="8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Sak 4: Velge to medlemmer til å underskrive protokollen. </w:t>
      </w:r>
    </w:p>
    <w:p w14:paraId="049C55CA" w14:textId="77777777" w:rsidR="00901F92" w:rsidRPr="00901F92" w:rsidRDefault="00901F92" w:rsidP="00901F92">
      <w:pPr>
        <w:spacing w:before="15"/>
        <w:ind w:left="8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Sak 5: Godkjenne innkallingen. </w:t>
      </w:r>
    </w:p>
    <w:p w14:paraId="7C93D655" w14:textId="77777777" w:rsidR="00901F92" w:rsidRPr="00901F92" w:rsidRDefault="00901F92" w:rsidP="00901F92">
      <w:pPr>
        <w:spacing w:before="15"/>
        <w:ind w:left="8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Sak 6: Godkjenne sakslisten. </w:t>
      </w:r>
    </w:p>
    <w:p w14:paraId="4E9284AC" w14:textId="77777777" w:rsidR="00901F92" w:rsidRPr="00901F92" w:rsidRDefault="00901F92" w:rsidP="00901F92">
      <w:pPr>
        <w:spacing w:before="10"/>
        <w:ind w:left="8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Sak 7: Godkjenne forretningsorden. </w:t>
      </w:r>
    </w:p>
    <w:p w14:paraId="65F895D2" w14:textId="77777777" w:rsidR="00901F92" w:rsidRPr="00901F92" w:rsidRDefault="00901F92" w:rsidP="00901F92">
      <w:pPr>
        <w:spacing w:before="15"/>
        <w:ind w:left="8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Sak 8: Behandle idrettslagets årsberetning </w:t>
      </w:r>
    </w:p>
    <w:p w14:paraId="0C98833E" w14:textId="77777777" w:rsidR="00901F92" w:rsidRPr="00901F92" w:rsidRDefault="00901F92" w:rsidP="00901F92">
      <w:pPr>
        <w:spacing w:before="10"/>
        <w:ind w:left="8" w:right="990" w:hanging="10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 xml:space="preserve">Sak 9: Behandle idrettslagets regnskap, styrets økonomiske beretning </w:t>
      </w:r>
      <w:proofErr w:type="gramStart"/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revisors  beretning</w:t>
      </w:r>
      <w:proofErr w:type="gramEnd"/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. </w:t>
      </w:r>
    </w:p>
    <w:p w14:paraId="51EF8EDB" w14:textId="77777777" w:rsidR="00901F92" w:rsidRPr="00901F92" w:rsidRDefault="00901F92" w:rsidP="00901F92">
      <w:pPr>
        <w:spacing w:before="9"/>
        <w:ind w:left="8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Sak 10: Behandle forslag og saker </w:t>
      </w:r>
    </w:p>
    <w:p w14:paraId="6E483D46" w14:textId="77777777" w:rsidR="00901F92" w:rsidRPr="00901F92" w:rsidRDefault="00901F92" w:rsidP="00901F92">
      <w:pPr>
        <w:spacing w:before="10"/>
        <w:ind w:left="8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Sak 11: Fastsette medlemskontingent og baneavgift </w:t>
      </w:r>
    </w:p>
    <w:p w14:paraId="64639ED6" w14:textId="77777777" w:rsidR="00901F92" w:rsidRPr="00901F92" w:rsidRDefault="00901F92" w:rsidP="00901F92">
      <w:pPr>
        <w:spacing w:before="15"/>
        <w:ind w:left="8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Sak 12: Styrehonorar </w:t>
      </w:r>
    </w:p>
    <w:p w14:paraId="5CD1740C" w14:textId="77777777" w:rsidR="00901F92" w:rsidRPr="00901F92" w:rsidRDefault="00901F92" w:rsidP="00901F92">
      <w:pPr>
        <w:spacing w:before="10"/>
        <w:ind w:left="8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Sak 13: Vedta idrettslagets budsjett. </w:t>
      </w:r>
    </w:p>
    <w:p w14:paraId="6A5DD74F" w14:textId="77777777" w:rsidR="00901F92" w:rsidRPr="00901F92" w:rsidRDefault="00901F92" w:rsidP="00901F92">
      <w:pPr>
        <w:spacing w:before="16"/>
        <w:ind w:left="8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Sak 14: Behandle idrettslagets organisasjonsplan </w:t>
      </w:r>
    </w:p>
    <w:p w14:paraId="2D19E192" w14:textId="77777777" w:rsidR="00901F92" w:rsidRPr="00901F92" w:rsidRDefault="00901F92" w:rsidP="00901F92">
      <w:pPr>
        <w:spacing w:before="15"/>
        <w:ind w:left="8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Sak 15: Foreta følgende valg </w:t>
      </w:r>
    </w:p>
    <w:p w14:paraId="54EF58C8" w14:textId="77777777" w:rsidR="00901F92" w:rsidRPr="00901F92" w:rsidRDefault="00901F92" w:rsidP="00901F92">
      <w:pPr>
        <w:spacing w:before="10"/>
        <w:ind w:left="8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Saksdokumenter er vedlagt. </w:t>
      </w:r>
    </w:p>
    <w:p w14:paraId="7D2DDA14" w14:textId="77777777" w:rsidR="00901F92" w:rsidRPr="00901F92" w:rsidRDefault="00901F92" w:rsidP="00901F92">
      <w:pPr>
        <w:spacing w:before="15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Vel møtt! </w:t>
      </w:r>
    </w:p>
    <w:p w14:paraId="631420E8" w14:textId="77777777" w:rsidR="00901F92" w:rsidRPr="00901F92" w:rsidRDefault="00901F92" w:rsidP="00901F92">
      <w:pPr>
        <w:spacing w:before="10"/>
        <w:ind w:left="20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På vegne av styret </w:t>
      </w:r>
    </w:p>
    <w:p w14:paraId="163F56D9" w14:textId="77777777" w:rsidR="00901F92" w:rsidRPr="00901F92" w:rsidRDefault="00901F92" w:rsidP="00901F92">
      <w:pPr>
        <w:spacing w:before="15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Vennlig hilsen </w:t>
      </w:r>
    </w:p>
    <w:p w14:paraId="16F39242" w14:textId="77777777" w:rsidR="00901F92" w:rsidRPr="00901F92" w:rsidRDefault="00901F92" w:rsidP="00901F92">
      <w:pPr>
        <w:spacing w:before="15"/>
        <w:ind w:left="20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Hans M. Haugland </w:t>
      </w:r>
    </w:p>
    <w:p w14:paraId="193EB623" w14:textId="77777777" w:rsidR="00901F92" w:rsidRPr="00901F92" w:rsidRDefault="00901F92" w:rsidP="00901F92">
      <w:pPr>
        <w:spacing w:before="10"/>
        <w:ind w:left="20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Konstituert styreleder </w:t>
      </w:r>
    </w:p>
    <w:p w14:paraId="15DE0D1F" w14:textId="77777777" w:rsidR="00901F92" w:rsidRPr="00901F92" w:rsidRDefault="00901F92" w:rsidP="00901F92">
      <w:pPr>
        <w:spacing w:before="305"/>
        <w:ind w:left="8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Saksdokumenter til årsmøte i Karmøy Motocrossklubb </w:t>
      </w:r>
    </w:p>
    <w:p w14:paraId="02AA1EC7" w14:textId="77777777" w:rsidR="00901F92" w:rsidRPr="00901F92" w:rsidRDefault="00901F92" w:rsidP="00901F92">
      <w:pPr>
        <w:spacing w:before="310"/>
        <w:ind w:left="8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Sak 1: Godkjenne de stemmeberettigede </w:t>
      </w:r>
    </w:p>
    <w:p w14:paraId="536B7AD4" w14:textId="77777777" w:rsidR="00901F92" w:rsidRDefault="00901F92" w:rsidP="00901F92">
      <w:pPr>
        <w:spacing w:before="10"/>
        <w:ind w:left="8" w:right="67" w:hanging="7"/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</w:pPr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 xml:space="preserve">Styreleder åpner årsmøte og gjennomfører registrering av de frammøtte. For å ha stemmerett og være valgbar i årsmøte, må man ha fylt 15 år i løpet </w:t>
      </w:r>
      <w:proofErr w:type="gramStart"/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 xml:space="preserve">av  </w:t>
      </w:r>
      <w:proofErr w:type="spellStart"/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kalenderåret</w:t>
      </w:r>
      <w:proofErr w:type="gramEnd"/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,vært</w:t>
      </w:r>
      <w:proofErr w:type="spellEnd"/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 xml:space="preserve"> medlem av idrettslaget i minst én måned og betalt medlemskap i  idrettslaget. Se </w:t>
      </w:r>
      <w:proofErr w:type="gramStart"/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forøvrig</w:t>
      </w:r>
      <w:proofErr w:type="gramEnd"/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 xml:space="preserve"> klubbens vedtekter. Man er medlem i klubben så lenge man </w:t>
      </w:r>
      <w:proofErr w:type="gramStart"/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har  betalt</w:t>
      </w:r>
      <w:proofErr w:type="gramEnd"/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 xml:space="preserve"> siste faktura som er sendt ut. </w:t>
      </w:r>
    </w:p>
    <w:p w14:paraId="5C3A2883" w14:textId="77777777" w:rsidR="0002447B" w:rsidRDefault="0002447B" w:rsidP="00901F92">
      <w:pPr>
        <w:spacing w:before="10"/>
        <w:ind w:left="8" w:right="67" w:hanging="7"/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</w:pPr>
    </w:p>
    <w:p w14:paraId="7BE42788" w14:textId="747689E4" w:rsidR="0002447B" w:rsidRPr="00901F92" w:rsidRDefault="0002447B" w:rsidP="00901F92">
      <w:pPr>
        <w:spacing w:before="10"/>
        <w:ind w:left="8" w:right="67" w:hanging="7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 xml:space="preserve">Kommentar: </w:t>
      </w:r>
      <w:r w:rsidRPr="0002447B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 xml:space="preserve">15 </w:t>
      </w:r>
      <w:proofErr w:type="gramStart"/>
      <w:r w:rsidRPr="0002447B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tilstede</w:t>
      </w:r>
      <w:proofErr w:type="gramEnd"/>
      <w:r w:rsidRPr="0002447B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, 14 stemmeberettiget</w:t>
      </w:r>
    </w:p>
    <w:p w14:paraId="24E92A2D" w14:textId="77777777" w:rsidR="0002447B" w:rsidRDefault="0002447B">
      <w:pPr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br w:type="page"/>
      </w:r>
    </w:p>
    <w:p w14:paraId="5D53FC3F" w14:textId="0294E385" w:rsidR="00901F92" w:rsidRPr="00901F92" w:rsidRDefault="00901F92" w:rsidP="00901F92">
      <w:pPr>
        <w:spacing w:before="301"/>
        <w:ind w:left="8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lastRenderedPageBreak/>
        <w:t>Sak 2: Valg av dirigent</w:t>
      </w:r>
    </w:p>
    <w:p w14:paraId="7A00D693" w14:textId="77777777" w:rsidR="00901F92" w:rsidRDefault="00901F92" w:rsidP="00901F92">
      <w:pPr>
        <w:ind w:left="8" w:right="230" w:hanging="9"/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</w:pPr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 xml:space="preserve">Styret foreslår Lars Sigvart Hop som dirigent. Hop er leder av Karmøy Idrettsråd og </w:t>
      </w:r>
      <w:proofErr w:type="gramStart"/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har  lang</w:t>
      </w:r>
      <w:proofErr w:type="gramEnd"/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 xml:space="preserve"> erfaring som møteleder av årsmøter. </w:t>
      </w:r>
    </w:p>
    <w:p w14:paraId="4E6BF0E6" w14:textId="77777777" w:rsidR="0002447B" w:rsidRDefault="0002447B" w:rsidP="00901F92">
      <w:pPr>
        <w:ind w:left="8" w:right="230" w:hanging="9"/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</w:pPr>
    </w:p>
    <w:p w14:paraId="52AF6378" w14:textId="6A41DC6F" w:rsidR="0002447B" w:rsidRPr="00901F92" w:rsidRDefault="0002447B" w:rsidP="00901F92">
      <w:pPr>
        <w:ind w:left="8" w:right="230" w:hanging="9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Kommentar: Enstemmig vedtatt.</w:t>
      </w:r>
    </w:p>
    <w:p w14:paraId="0D34AF81" w14:textId="77777777" w:rsidR="00901F92" w:rsidRPr="00901F92" w:rsidRDefault="00901F92" w:rsidP="00901F92">
      <w:pPr>
        <w:spacing w:before="300"/>
        <w:ind w:left="8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Sak 3: Velge protokollfører </w:t>
      </w:r>
    </w:p>
    <w:p w14:paraId="393DA322" w14:textId="77777777" w:rsidR="00901F92" w:rsidRDefault="00901F92" w:rsidP="00901F92">
      <w:pPr>
        <w:spacing w:before="10"/>
        <w:ind w:left="8"/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</w:pPr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Styret foreslår at protokollfører velges blant de frammøtte i årsmøtet. </w:t>
      </w:r>
    </w:p>
    <w:p w14:paraId="0C080C6D" w14:textId="77777777" w:rsidR="0002447B" w:rsidRDefault="0002447B" w:rsidP="00901F92">
      <w:pPr>
        <w:spacing w:before="10"/>
        <w:ind w:left="8"/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</w:pPr>
    </w:p>
    <w:p w14:paraId="73E11761" w14:textId="39E61249" w:rsidR="0002447B" w:rsidRPr="00901F92" w:rsidRDefault="0002447B" w:rsidP="0002447B">
      <w:pPr>
        <w:ind w:left="8" w:right="230" w:hanging="9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 xml:space="preserve">Kommentar: </w:t>
      </w:r>
      <w:r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 xml:space="preserve">Espen S. Westre, </w:t>
      </w:r>
      <w:r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Enstemmig vedtatt.</w:t>
      </w:r>
    </w:p>
    <w:p w14:paraId="19EEA949" w14:textId="77777777" w:rsidR="0002447B" w:rsidRPr="00901F92" w:rsidRDefault="0002447B" w:rsidP="00901F92">
      <w:pPr>
        <w:spacing w:before="10"/>
        <w:ind w:left="8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</w:p>
    <w:p w14:paraId="0CA81CD5" w14:textId="77777777" w:rsidR="00901F92" w:rsidRPr="00901F92" w:rsidRDefault="00901F92" w:rsidP="00901F92">
      <w:pPr>
        <w:spacing w:before="310"/>
        <w:ind w:left="8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Sak 4: Velge to medlemmer til å underskrive protokollen. </w:t>
      </w:r>
    </w:p>
    <w:p w14:paraId="2866C3D0" w14:textId="77777777" w:rsidR="00901F92" w:rsidRDefault="00901F92" w:rsidP="00901F92">
      <w:pPr>
        <w:spacing w:before="10"/>
        <w:ind w:left="8" w:right="3" w:hanging="4"/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</w:pPr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Styret foreslår at to medlemmer til å underskrive protokollen velges blant de frammøtte i årsmøtet. </w:t>
      </w:r>
    </w:p>
    <w:p w14:paraId="36EBBEA6" w14:textId="77777777" w:rsidR="0002447B" w:rsidRDefault="0002447B" w:rsidP="00901F92">
      <w:pPr>
        <w:spacing w:before="10"/>
        <w:ind w:left="8" w:right="3" w:hanging="4"/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</w:pPr>
    </w:p>
    <w:p w14:paraId="0705BF6B" w14:textId="77777777" w:rsidR="0002447B" w:rsidRDefault="0002447B" w:rsidP="0002447B">
      <w:pPr>
        <w:ind w:left="8" w:right="230" w:hanging="9"/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 xml:space="preserve">Kommentar: </w:t>
      </w:r>
    </w:p>
    <w:p w14:paraId="128CCFB0" w14:textId="77777777" w:rsidR="0002447B" w:rsidRPr="00A3664D" w:rsidRDefault="0002447B" w:rsidP="0002447B">
      <w:r w:rsidRPr="00A3664D">
        <w:t>Kjetil Lindanger</w:t>
      </w:r>
    </w:p>
    <w:p w14:paraId="3F0858FF" w14:textId="77777777" w:rsidR="0002447B" w:rsidRPr="00A3664D" w:rsidRDefault="0002447B" w:rsidP="0002447B">
      <w:proofErr w:type="spellStart"/>
      <w:r w:rsidRPr="00A3664D">
        <w:t>Satonina</w:t>
      </w:r>
      <w:proofErr w:type="spellEnd"/>
      <w:r w:rsidRPr="00A3664D">
        <w:t xml:space="preserve"> Meling</w:t>
      </w:r>
    </w:p>
    <w:p w14:paraId="7906BCFB" w14:textId="77777777" w:rsidR="0002447B" w:rsidRDefault="0002447B" w:rsidP="0002447B">
      <w:pPr>
        <w:ind w:left="8" w:right="230" w:hanging="9"/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</w:pPr>
    </w:p>
    <w:p w14:paraId="6494EBC5" w14:textId="414DDEDA" w:rsidR="0002447B" w:rsidRPr="00901F92" w:rsidRDefault="0002447B" w:rsidP="0002447B">
      <w:pPr>
        <w:ind w:left="8" w:right="230" w:hanging="9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 xml:space="preserve">Kommentar: </w:t>
      </w:r>
      <w:r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Enstemmig vedtatt.</w:t>
      </w:r>
    </w:p>
    <w:p w14:paraId="7EE64FEB" w14:textId="77777777" w:rsidR="0002447B" w:rsidRPr="00901F92" w:rsidRDefault="0002447B" w:rsidP="00901F92">
      <w:pPr>
        <w:spacing w:before="10"/>
        <w:ind w:left="8" w:right="3" w:hanging="4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</w:p>
    <w:p w14:paraId="0972D164" w14:textId="77777777" w:rsidR="00901F92" w:rsidRPr="00901F92" w:rsidRDefault="00901F92" w:rsidP="00901F92">
      <w:pPr>
        <w:spacing w:before="300"/>
        <w:ind w:left="8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Sak 5: Godkjenne innkallingen </w:t>
      </w:r>
    </w:p>
    <w:p w14:paraId="14D7A01B" w14:textId="77777777" w:rsidR="00901F92" w:rsidRDefault="00901F92" w:rsidP="00901F92">
      <w:pPr>
        <w:spacing w:before="15"/>
        <w:ind w:left="8" w:right="476"/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</w:pPr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 xml:space="preserve">Styret sendte ut innkalling via </w:t>
      </w:r>
      <w:proofErr w:type="spellStart"/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klubben’s</w:t>
      </w:r>
      <w:proofErr w:type="spellEnd"/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 xml:space="preserve"> nettside, samt på Facebook i forkant </w:t>
      </w:r>
      <w:proofErr w:type="gramStart"/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av  årsmøtet</w:t>
      </w:r>
      <w:proofErr w:type="gramEnd"/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 xml:space="preserve"> 10. april 2024. Saksdokumenter ble sendt ut til de som etterspurte denne. Styret foreslår: Årsmøtet godkjenner innkallingen </w:t>
      </w:r>
    </w:p>
    <w:p w14:paraId="5E9CACFC" w14:textId="77777777" w:rsidR="0002447B" w:rsidRDefault="0002447B" w:rsidP="00901F92">
      <w:pPr>
        <w:spacing w:before="15"/>
        <w:ind w:left="8" w:right="476"/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</w:pPr>
    </w:p>
    <w:p w14:paraId="20DA8FE5" w14:textId="77777777" w:rsidR="0002447B" w:rsidRPr="00901F92" w:rsidRDefault="0002447B" w:rsidP="0002447B">
      <w:pPr>
        <w:ind w:left="8" w:right="230" w:hanging="9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Kommentar: Enstemmig vedtatt.</w:t>
      </w:r>
    </w:p>
    <w:p w14:paraId="487B14BF" w14:textId="7F675081" w:rsidR="0002447B" w:rsidRPr="0002447B" w:rsidRDefault="0002447B" w:rsidP="0002447B"/>
    <w:p w14:paraId="2F25D6D2" w14:textId="77777777" w:rsidR="00901F92" w:rsidRPr="00901F92" w:rsidRDefault="00901F92" w:rsidP="00901F92">
      <w:pPr>
        <w:spacing w:before="302"/>
        <w:ind w:left="8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Sak 6: Godkjenne sakslisten </w:t>
      </w:r>
    </w:p>
    <w:p w14:paraId="59AEF3CE" w14:textId="77777777" w:rsidR="00901F92" w:rsidRDefault="00901F92" w:rsidP="00901F92">
      <w:pPr>
        <w:spacing w:before="10"/>
        <w:ind w:left="8"/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</w:pPr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Styret foreslår: Årsmøtet godkjenner sakslisten </w:t>
      </w:r>
    </w:p>
    <w:p w14:paraId="4D98B173" w14:textId="77777777" w:rsidR="0002447B" w:rsidRDefault="0002447B" w:rsidP="00901F92">
      <w:pPr>
        <w:spacing w:before="10"/>
        <w:ind w:left="8"/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</w:pPr>
    </w:p>
    <w:p w14:paraId="3AC0D8F4" w14:textId="77777777" w:rsidR="0002447B" w:rsidRPr="00901F92" w:rsidRDefault="0002447B" w:rsidP="0002447B">
      <w:pPr>
        <w:ind w:left="8" w:right="230" w:hanging="9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Kommentar: Enstemmig vedtatt.</w:t>
      </w:r>
    </w:p>
    <w:p w14:paraId="21F12262" w14:textId="77777777" w:rsidR="0002447B" w:rsidRPr="00901F92" w:rsidRDefault="0002447B" w:rsidP="00901F92">
      <w:pPr>
        <w:spacing w:before="10"/>
        <w:ind w:left="8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</w:p>
    <w:p w14:paraId="27CC048C" w14:textId="77777777" w:rsidR="00901F92" w:rsidRPr="00901F92" w:rsidRDefault="00901F92" w:rsidP="00901F92">
      <w:pPr>
        <w:spacing w:before="310"/>
        <w:ind w:left="8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Sak 7: Godkjenne forretningsorden </w:t>
      </w:r>
    </w:p>
    <w:p w14:paraId="58D7391D" w14:textId="77777777" w:rsidR="00901F92" w:rsidRDefault="00901F92" w:rsidP="00901F92">
      <w:pPr>
        <w:spacing w:before="10"/>
        <w:ind w:left="15" w:right="61" w:firstLine="4"/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</w:pPr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Dirigent vil foreslå forretningsorden om hvordan årsmøtet skal gjennomføres med antall innlegg fra hver representant, hvor lang taletid den enkelte har og hvordan forslag skal legges frem. </w:t>
      </w:r>
    </w:p>
    <w:p w14:paraId="76FEA4E7" w14:textId="77777777" w:rsidR="0002447B" w:rsidRDefault="0002447B" w:rsidP="00901F92">
      <w:pPr>
        <w:spacing w:before="10"/>
        <w:ind w:left="15" w:right="61" w:firstLine="4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</w:p>
    <w:p w14:paraId="18D6E9B8" w14:textId="77777777" w:rsidR="0002447B" w:rsidRPr="00901F92" w:rsidRDefault="0002447B" w:rsidP="0002447B">
      <w:pPr>
        <w:ind w:left="8" w:right="230" w:hanging="9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Kommentar: Enstemmig vedtatt.</w:t>
      </w:r>
    </w:p>
    <w:p w14:paraId="51FAAD4B" w14:textId="77777777" w:rsidR="0002447B" w:rsidRPr="00901F92" w:rsidRDefault="0002447B" w:rsidP="00901F92">
      <w:pPr>
        <w:spacing w:before="10"/>
        <w:ind w:left="15" w:right="61" w:firstLine="4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</w:p>
    <w:p w14:paraId="5FC08F06" w14:textId="77777777" w:rsidR="0002447B" w:rsidRDefault="0002447B">
      <w:pPr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br w:type="page"/>
      </w:r>
    </w:p>
    <w:p w14:paraId="53B6E799" w14:textId="0FB2F729" w:rsidR="00901F92" w:rsidRPr="00901F92" w:rsidRDefault="00901F92" w:rsidP="00901F92">
      <w:pPr>
        <w:spacing w:before="306"/>
        <w:ind w:left="8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lastRenderedPageBreak/>
        <w:t>Sak 8: Behandle idrettslagets årsberetning </w:t>
      </w:r>
    </w:p>
    <w:p w14:paraId="2ADFBF29" w14:textId="77777777" w:rsidR="00901F92" w:rsidRPr="00901F92" w:rsidRDefault="00901F92" w:rsidP="00901F92">
      <w:pPr>
        <w:spacing w:before="10"/>
        <w:ind w:left="8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Styrets årsberetning er vedlagt saksdokumentene. </w:t>
      </w:r>
    </w:p>
    <w:p w14:paraId="64B554EB" w14:textId="77777777" w:rsidR="00901F92" w:rsidRDefault="00901F92" w:rsidP="00901F92">
      <w:pPr>
        <w:spacing w:before="15"/>
        <w:ind w:left="8"/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</w:pPr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Styret foreslår: Årsmøtet godkjenner årsberetning </w:t>
      </w:r>
    </w:p>
    <w:p w14:paraId="76E02370" w14:textId="77777777" w:rsidR="0002447B" w:rsidRDefault="0002447B" w:rsidP="00901F92">
      <w:pPr>
        <w:spacing w:before="15"/>
        <w:ind w:left="8"/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</w:pPr>
    </w:p>
    <w:p w14:paraId="6FAB0A31" w14:textId="77777777" w:rsidR="0002447B" w:rsidRPr="00901F92" w:rsidRDefault="0002447B" w:rsidP="0002447B">
      <w:pPr>
        <w:ind w:left="8" w:right="230" w:hanging="9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Kommentar: Enstemmig vedtatt.</w:t>
      </w:r>
    </w:p>
    <w:p w14:paraId="4CBFA85E" w14:textId="77777777" w:rsidR="0002447B" w:rsidRPr="00901F92" w:rsidRDefault="0002447B" w:rsidP="00901F92">
      <w:pPr>
        <w:spacing w:before="15"/>
        <w:ind w:left="8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</w:p>
    <w:p w14:paraId="1B87B116" w14:textId="77777777" w:rsidR="00901F92" w:rsidRPr="00901F92" w:rsidRDefault="00901F92" w:rsidP="00901F92">
      <w:pPr>
        <w:spacing w:before="306"/>
        <w:ind w:left="5" w:right="13" w:hanging="3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 xml:space="preserve">Sak 9: Behandle idrettslagets regnskap, styrets økonomiske beretning revisors beretning Regnskap, styrets økonomiske beretning, og revisors beretning er </w:t>
      </w:r>
      <w:proofErr w:type="gramStart"/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vedlagt  saksdokumentene</w:t>
      </w:r>
      <w:proofErr w:type="gramEnd"/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. </w:t>
      </w:r>
    </w:p>
    <w:p w14:paraId="3FA15A2E" w14:textId="77777777" w:rsidR="00901F92" w:rsidRPr="00901F92" w:rsidRDefault="00901F92" w:rsidP="00901F92">
      <w:pPr>
        <w:spacing w:before="11"/>
        <w:ind w:left="8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Styret foreslår: </w:t>
      </w:r>
    </w:p>
    <w:p w14:paraId="2C0D719A" w14:textId="77777777" w:rsidR="00901F92" w:rsidRPr="00901F92" w:rsidRDefault="00901F92" w:rsidP="00901F92">
      <w:pPr>
        <w:spacing w:before="10"/>
        <w:ind w:left="8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● Årsmøtet godkjenner årsregnskapet 2023 </w:t>
      </w:r>
    </w:p>
    <w:p w14:paraId="1ACBE116" w14:textId="77777777" w:rsidR="00901F92" w:rsidRPr="00901F92" w:rsidRDefault="00901F92" w:rsidP="00901F92">
      <w:pPr>
        <w:spacing w:before="15"/>
        <w:ind w:left="8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● Årsmøtet godkjenner styrets årsberetning </w:t>
      </w:r>
    </w:p>
    <w:p w14:paraId="1A86CF0E" w14:textId="77777777" w:rsidR="00901F92" w:rsidRDefault="00901F92" w:rsidP="00901F92">
      <w:pPr>
        <w:spacing w:before="15"/>
        <w:ind w:left="8"/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</w:pPr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 xml:space="preserve">● Årsmøtet godkjenner </w:t>
      </w:r>
      <w:proofErr w:type="spellStart"/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kontrollutvalget’s</w:t>
      </w:r>
      <w:proofErr w:type="spellEnd"/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 xml:space="preserve"> beretning </w:t>
      </w:r>
    </w:p>
    <w:p w14:paraId="4AC9ECBA" w14:textId="77777777" w:rsidR="0002447B" w:rsidRDefault="0002447B" w:rsidP="00901F92">
      <w:pPr>
        <w:spacing w:before="15"/>
        <w:ind w:left="8"/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</w:pPr>
    </w:p>
    <w:p w14:paraId="625263C4" w14:textId="0112A852" w:rsidR="0002447B" w:rsidRDefault="0002447B" w:rsidP="00901F92">
      <w:pPr>
        <w:spacing w:before="15"/>
        <w:ind w:left="8"/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 xml:space="preserve">Kommentar: </w:t>
      </w:r>
    </w:p>
    <w:p w14:paraId="06838C52" w14:textId="09640BB6" w:rsidR="0002447B" w:rsidRPr="00E97177" w:rsidRDefault="0002447B" w:rsidP="0002447B">
      <w:pPr>
        <w:pStyle w:val="ListParagraph"/>
        <w:numPr>
          <w:ilvl w:val="0"/>
          <w:numId w:val="1"/>
        </w:numPr>
        <w:contextualSpacing w:val="0"/>
      </w:pPr>
      <w:r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 xml:space="preserve">Enstemmig vedtak: </w:t>
      </w:r>
      <w:r>
        <w:t xml:space="preserve">Årsmøtet godkjenner ikke årsregnskapet 2023, utsettes til ekstraordinært årsmøte som skal inviteres til senere grunnet usikkerhet rundt momsrefusjon KMX skal ha i forbindelse med ferdigstillelse av </w:t>
      </w:r>
      <w:r>
        <w:t>lager</w:t>
      </w:r>
      <w:r>
        <w:t>bygget.</w:t>
      </w:r>
    </w:p>
    <w:p w14:paraId="7FAAC974" w14:textId="77777777" w:rsidR="0002447B" w:rsidRDefault="0002447B" w:rsidP="0002447B">
      <w:pPr>
        <w:pStyle w:val="ListParagraph"/>
        <w:numPr>
          <w:ilvl w:val="0"/>
          <w:numId w:val="1"/>
        </w:numPr>
        <w:contextualSpacing w:val="0"/>
      </w:pPr>
      <w:r>
        <w:t>Ingen kommentar fra kontrollutvalget</w:t>
      </w:r>
    </w:p>
    <w:p w14:paraId="1BB2128C" w14:textId="55FF52A9" w:rsidR="0002447B" w:rsidRPr="00901F92" w:rsidRDefault="0002447B" w:rsidP="00901F92">
      <w:pPr>
        <w:spacing w:before="15"/>
        <w:ind w:left="8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</w:p>
    <w:p w14:paraId="40C1F931" w14:textId="77777777" w:rsidR="00901F92" w:rsidRPr="00901F92" w:rsidRDefault="00901F92" w:rsidP="00901F92">
      <w:pPr>
        <w:spacing w:before="305"/>
        <w:ind w:left="8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Sak 10: Behandle forslag og saker </w:t>
      </w:r>
    </w:p>
    <w:p w14:paraId="6C81B3FA" w14:textId="77777777" w:rsidR="00901F92" w:rsidRDefault="00901F92" w:rsidP="00901F92">
      <w:pPr>
        <w:spacing w:before="10"/>
        <w:ind w:left="8" w:right="-5" w:hanging="10"/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</w:pPr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 xml:space="preserve">Sak fra Vidar </w:t>
      </w:r>
      <w:proofErr w:type="spellStart"/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Janson</w:t>
      </w:r>
      <w:proofErr w:type="spellEnd"/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 xml:space="preserve"> – Drøfte hva som kan lagres i brakke/lagerbygg av private ting. Vi har begrenset plass å rutte med. Kan vi få til et regelverk og noe som gjelder for alle? </w:t>
      </w:r>
    </w:p>
    <w:p w14:paraId="1ED50672" w14:textId="77777777" w:rsidR="0002447B" w:rsidRDefault="0002447B" w:rsidP="00901F92">
      <w:pPr>
        <w:spacing w:before="10"/>
        <w:ind w:left="8" w:right="-5" w:hanging="10"/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</w:pPr>
    </w:p>
    <w:p w14:paraId="09349DDF" w14:textId="6C8DE878" w:rsidR="0002447B" w:rsidRPr="00901F92" w:rsidRDefault="0002447B" w:rsidP="0002447B">
      <w:pPr>
        <w:ind w:left="8" w:right="230" w:hanging="9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Kommentar:</w:t>
      </w:r>
      <w:r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 xml:space="preserve"> Enstemmig vedtak:</w:t>
      </w:r>
      <w:r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 xml:space="preserve"> </w:t>
      </w:r>
      <w:r>
        <w:t>Ingen private eiendeler skal settes eller oppbevares på anlegget, uten etter godkjenning fra Styret.</w:t>
      </w:r>
    </w:p>
    <w:p w14:paraId="56409069" w14:textId="77777777" w:rsidR="0002447B" w:rsidRPr="00901F92" w:rsidRDefault="0002447B" w:rsidP="00901F92">
      <w:pPr>
        <w:spacing w:before="10"/>
        <w:ind w:left="8" w:right="-5" w:hanging="10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</w:p>
    <w:p w14:paraId="46E25C3B" w14:textId="77777777" w:rsidR="00901F92" w:rsidRPr="00901F92" w:rsidRDefault="00901F92" w:rsidP="00901F92">
      <w:pPr>
        <w:spacing w:before="300"/>
        <w:ind w:left="8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Sak 11 - Fastsette medlemskontingent </w:t>
      </w:r>
    </w:p>
    <w:p w14:paraId="74F9182D" w14:textId="77777777" w:rsidR="00901F92" w:rsidRPr="00901F92" w:rsidRDefault="00901F92" w:rsidP="00901F92">
      <w:pPr>
        <w:spacing w:before="15"/>
        <w:ind w:left="8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Styret foreslår: </w:t>
      </w:r>
    </w:p>
    <w:p w14:paraId="132160E6" w14:textId="77777777" w:rsidR="00901F92" w:rsidRPr="00901F92" w:rsidRDefault="00901F92" w:rsidP="00901F92">
      <w:pPr>
        <w:spacing w:before="10"/>
        <w:ind w:left="8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● Årsmøtet vedtar at kontingentene for 2024 blir: </w:t>
      </w:r>
    </w:p>
    <w:p w14:paraId="028F1646" w14:textId="77777777" w:rsidR="00901F92" w:rsidRPr="00901F92" w:rsidRDefault="00901F92" w:rsidP="00901F92">
      <w:pPr>
        <w:spacing w:before="15"/>
        <w:ind w:left="20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Barn 5-12 år; Kr 500,-. </w:t>
      </w:r>
    </w:p>
    <w:p w14:paraId="4656302E" w14:textId="77777777" w:rsidR="00901F92" w:rsidRPr="00901F92" w:rsidRDefault="00901F92" w:rsidP="00901F92">
      <w:pPr>
        <w:spacing w:before="15"/>
        <w:ind w:left="18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Ungdom 13-16 år; kr 1100,-. </w:t>
      </w:r>
    </w:p>
    <w:p w14:paraId="738329C1" w14:textId="77777777" w:rsidR="00901F92" w:rsidRPr="00901F92" w:rsidRDefault="00901F92" w:rsidP="00901F92">
      <w:pPr>
        <w:spacing w:before="10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Voksen 16+ år; 1400,- </w:t>
      </w:r>
    </w:p>
    <w:p w14:paraId="09E5C82E" w14:textId="77777777" w:rsidR="00901F92" w:rsidRPr="00901F92" w:rsidRDefault="00901F92" w:rsidP="00901F92">
      <w:pPr>
        <w:spacing w:before="15"/>
        <w:ind w:left="20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proofErr w:type="gramStart"/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Familie ,</w:t>
      </w:r>
      <w:proofErr w:type="gramEnd"/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 xml:space="preserve"> 3500,- </w:t>
      </w:r>
    </w:p>
    <w:p w14:paraId="4F3D31F3" w14:textId="77777777" w:rsidR="00901F92" w:rsidRPr="00901F92" w:rsidRDefault="00901F92" w:rsidP="00901F92">
      <w:pPr>
        <w:spacing w:before="10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Adventure; Kr 500,-.</w:t>
      </w:r>
    </w:p>
    <w:p w14:paraId="79B21BAE" w14:textId="77777777" w:rsidR="00901F92" w:rsidRPr="00901F92" w:rsidRDefault="00901F92" w:rsidP="00901F92">
      <w:pPr>
        <w:ind w:left="8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Sidemedlem; Kr 300,-. </w:t>
      </w:r>
    </w:p>
    <w:p w14:paraId="40DCCB56" w14:textId="77777777" w:rsidR="00901F92" w:rsidRPr="00901F92" w:rsidRDefault="00901F92" w:rsidP="00901F92">
      <w:pPr>
        <w:spacing w:before="15"/>
        <w:ind w:left="20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Baneleie besøkende: Kr 100,-. per dag. </w:t>
      </w:r>
    </w:p>
    <w:p w14:paraId="71717616" w14:textId="77777777" w:rsidR="00901F92" w:rsidRPr="00901F92" w:rsidRDefault="00901F92" w:rsidP="00901F92">
      <w:pPr>
        <w:spacing w:before="10"/>
        <w:ind w:left="8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● Årsmøtet gir styret fullmakt til å sette satser for: </w:t>
      </w:r>
    </w:p>
    <w:p w14:paraId="28CC0DA6" w14:textId="77777777" w:rsidR="00901F92" w:rsidRPr="00901F92" w:rsidRDefault="00901F92" w:rsidP="00901F92">
      <w:pPr>
        <w:spacing w:before="15"/>
        <w:ind w:left="20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Rekruttmedlem 5-15 år; og </w:t>
      </w:r>
    </w:p>
    <w:p w14:paraId="3734631C" w14:textId="77777777" w:rsidR="00901F92" w:rsidRPr="00901F92" w:rsidRDefault="00901F92" w:rsidP="00901F92">
      <w:pPr>
        <w:spacing w:before="10"/>
        <w:ind w:left="20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Rekruttmedlem 16+ år. </w:t>
      </w:r>
    </w:p>
    <w:p w14:paraId="749E167E" w14:textId="77777777" w:rsidR="0002447B" w:rsidRDefault="0002447B">
      <w:pPr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</w:pPr>
    </w:p>
    <w:p w14:paraId="6FD1E19F" w14:textId="77777777" w:rsidR="0002447B" w:rsidRPr="00901F92" w:rsidRDefault="0002447B" w:rsidP="0002447B">
      <w:pPr>
        <w:ind w:left="8" w:right="230" w:hanging="9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Kommentar: Enstemmig vedtatt.</w:t>
      </w:r>
    </w:p>
    <w:p w14:paraId="59A3A15F" w14:textId="5F7A5F12" w:rsidR="0002447B" w:rsidRDefault="0002447B">
      <w:pPr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br w:type="page"/>
      </w:r>
    </w:p>
    <w:p w14:paraId="6FCAFFC9" w14:textId="5E220195" w:rsidR="00901F92" w:rsidRPr="00901F92" w:rsidRDefault="00901F92" w:rsidP="00901F92">
      <w:pPr>
        <w:spacing w:before="310"/>
        <w:ind w:left="8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lastRenderedPageBreak/>
        <w:t>Sak 12: Styrehonorar. </w:t>
      </w:r>
    </w:p>
    <w:p w14:paraId="59C3C152" w14:textId="77777777" w:rsidR="00901F92" w:rsidRPr="00901F92" w:rsidRDefault="00901F92" w:rsidP="00901F92">
      <w:pPr>
        <w:spacing w:before="10"/>
        <w:ind w:left="20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Forslag om styrehonorar i Karmøy Motocrossklubb for 2024 </w:t>
      </w:r>
    </w:p>
    <w:p w14:paraId="45DC5801" w14:textId="77777777" w:rsidR="00901F92" w:rsidRPr="00901F92" w:rsidRDefault="00901F92" w:rsidP="00901F92">
      <w:pPr>
        <w:spacing w:before="15"/>
        <w:ind w:left="7" w:right="5" w:firstLine="12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 xml:space="preserve">Rekrutteringssituasjon til KMX-styret er fremdeles krevende. I tillegg er alt </w:t>
      </w:r>
      <w:proofErr w:type="gramStart"/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styrearbeid  basert</w:t>
      </w:r>
      <w:proofErr w:type="gramEnd"/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 xml:space="preserve"> på dugnadsarbeid, og med en klubb på vår størrelse, og med moderne krav til  oppfølging og systemer, er dette en jobb som krever oppfølging opptil flere ganger i uken  gjennom hele året, og styret innstiller at det videreføres styrehonorar, forutsatt at  klubbens økonomi ved årsslutt gir rom for det (at resultatet er bedre enn eller lik  budsjettert). </w:t>
      </w:r>
    </w:p>
    <w:p w14:paraId="312909D0" w14:textId="77777777" w:rsidR="00901F92" w:rsidRPr="00901F92" w:rsidRDefault="00901F92" w:rsidP="00901F92">
      <w:pPr>
        <w:spacing w:before="6"/>
        <w:ind w:left="8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Styret foreslår å sette disse satsene for 2024. </w:t>
      </w:r>
    </w:p>
    <w:p w14:paraId="0E6A362D" w14:textId="77777777" w:rsidR="00901F92" w:rsidRPr="00901F92" w:rsidRDefault="00901F92" w:rsidP="00901F92">
      <w:pPr>
        <w:spacing w:before="15"/>
        <w:ind w:left="20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Honorar: </w:t>
      </w:r>
    </w:p>
    <w:p w14:paraId="1BAD0603" w14:textId="77777777" w:rsidR="00901F92" w:rsidRPr="00901F92" w:rsidRDefault="00901F92" w:rsidP="00901F92">
      <w:pPr>
        <w:spacing w:before="10"/>
        <w:ind w:left="8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Styremedlem - Leder i KMX kr. 4200,-. </w:t>
      </w:r>
    </w:p>
    <w:p w14:paraId="57CC5444" w14:textId="77777777" w:rsidR="00901F92" w:rsidRPr="00901F92" w:rsidRDefault="00901F92" w:rsidP="00901F92">
      <w:pPr>
        <w:spacing w:before="15"/>
        <w:ind w:left="8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Styremedlem - Nestleder kr 1400,-. </w:t>
      </w:r>
    </w:p>
    <w:p w14:paraId="54C990DD" w14:textId="77777777" w:rsidR="00901F92" w:rsidRPr="00901F92" w:rsidRDefault="00901F92" w:rsidP="00901F92">
      <w:pPr>
        <w:spacing w:before="15"/>
        <w:ind w:left="8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Styremedlem - Kasserer kr. 2800,-. </w:t>
      </w:r>
    </w:p>
    <w:p w14:paraId="53C75828" w14:textId="77777777" w:rsidR="00901F92" w:rsidRPr="00901F92" w:rsidRDefault="00901F92" w:rsidP="00901F92">
      <w:pPr>
        <w:spacing w:before="10"/>
        <w:ind w:left="8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Styremedlem - Medlemsansvarlig kr. 2800,-. </w:t>
      </w:r>
    </w:p>
    <w:p w14:paraId="218DE9A0" w14:textId="77777777" w:rsidR="00901F92" w:rsidRPr="00901F92" w:rsidRDefault="00901F92" w:rsidP="00901F92">
      <w:pPr>
        <w:spacing w:before="15"/>
        <w:ind w:left="8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Styremedlem - Sportslig ansvarlig kr. 1400,-. </w:t>
      </w:r>
    </w:p>
    <w:p w14:paraId="5C485299" w14:textId="77777777" w:rsidR="00901F92" w:rsidRPr="00901F92" w:rsidRDefault="00901F92" w:rsidP="00901F92">
      <w:pPr>
        <w:spacing w:before="10"/>
        <w:ind w:left="8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Styremedlem – Anleggsansvarlig kr. 1400,-. </w:t>
      </w:r>
    </w:p>
    <w:p w14:paraId="5D95AF9E" w14:textId="77777777" w:rsidR="00901F92" w:rsidRPr="00901F92" w:rsidRDefault="00901F92" w:rsidP="00901F92">
      <w:pPr>
        <w:spacing w:before="15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Varamedlem 1 kr. 200,-. pr møte </w:t>
      </w:r>
    </w:p>
    <w:p w14:paraId="527F19C9" w14:textId="77777777" w:rsidR="00901F92" w:rsidRPr="00901F92" w:rsidRDefault="00901F92" w:rsidP="00901F92">
      <w:pPr>
        <w:spacing w:before="15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Varamedlem 2 kr. 200,-. pr møte </w:t>
      </w:r>
    </w:p>
    <w:p w14:paraId="710D289B" w14:textId="77777777" w:rsidR="00901F92" w:rsidRDefault="00901F92" w:rsidP="00901F92">
      <w:pPr>
        <w:spacing w:before="10"/>
        <w:ind w:left="8"/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</w:pPr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Sum Kr. 14000,-. (Vara ikke medregnet) </w:t>
      </w:r>
    </w:p>
    <w:p w14:paraId="062819B6" w14:textId="77777777" w:rsidR="0002447B" w:rsidRDefault="0002447B" w:rsidP="00901F92">
      <w:pPr>
        <w:spacing w:before="10"/>
        <w:ind w:left="8"/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</w:pPr>
    </w:p>
    <w:p w14:paraId="14FEA556" w14:textId="77777777" w:rsidR="0002447B" w:rsidRPr="00901F92" w:rsidRDefault="0002447B" w:rsidP="0002447B">
      <w:pPr>
        <w:ind w:left="8" w:right="230" w:hanging="9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Kommentar: Enstemmig vedtatt.</w:t>
      </w:r>
    </w:p>
    <w:p w14:paraId="7BC6CEF6" w14:textId="77777777" w:rsidR="0002447B" w:rsidRPr="00901F92" w:rsidRDefault="0002447B" w:rsidP="00901F92">
      <w:pPr>
        <w:spacing w:before="10"/>
        <w:ind w:left="8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</w:p>
    <w:p w14:paraId="20DBB46D" w14:textId="77777777" w:rsidR="00901F92" w:rsidRPr="00901F92" w:rsidRDefault="00901F92" w:rsidP="00901F92">
      <w:pPr>
        <w:spacing w:before="305"/>
        <w:ind w:left="8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Sak 13: Vedta idrettslagets budsjett </w:t>
      </w:r>
    </w:p>
    <w:p w14:paraId="27A585A7" w14:textId="77777777" w:rsidR="00901F92" w:rsidRPr="00901F92" w:rsidRDefault="00901F92" w:rsidP="00901F92">
      <w:pPr>
        <w:spacing w:before="16"/>
        <w:ind w:left="8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Styrets innstilling til budsjett for 2024 er vedlagt innkallingen. </w:t>
      </w:r>
    </w:p>
    <w:p w14:paraId="14051929" w14:textId="77777777" w:rsidR="00901F92" w:rsidRPr="00901F92" w:rsidRDefault="00901F92" w:rsidP="00901F92">
      <w:pPr>
        <w:spacing w:before="15"/>
        <w:ind w:left="8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Styret foreslår: Årsmøtet godkjenner styrets forslag til budsjett 2024 </w:t>
      </w:r>
    </w:p>
    <w:p w14:paraId="1CB15F26" w14:textId="77777777" w:rsidR="0002447B" w:rsidRDefault="0002447B" w:rsidP="0002447B">
      <w:pPr>
        <w:ind w:left="8" w:right="230" w:hanging="9"/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</w:pPr>
    </w:p>
    <w:p w14:paraId="0B1BD670" w14:textId="77777777" w:rsidR="0002447B" w:rsidRDefault="0002447B" w:rsidP="0002447B">
      <w:pPr>
        <w:ind w:left="8" w:right="230" w:hanging="9"/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</w:pPr>
    </w:p>
    <w:p w14:paraId="42FE9A50" w14:textId="5B9C0294" w:rsidR="0002447B" w:rsidRPr="00901F92" w:rsidRDefault="0002447B" w:rsidP="0002447B">
      <w:pPr>
        <w:ind w:left="8" w:right="230" w:hanging="9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Kommentar: Enstemmig vedtatt.</w:t>
      </w:r>
    </w:p>
    <w:p w14:paraId="22A2E3EE" w14:textId="46AAFC2D" w:rsidR="00901F92" w:rsidRPr="00901F92" w:rsidRDefault="0002447B" w:rsidP="00901F92">
      <w:pPr>
        <w:spacing w:before="305"/>
        <w:ind w:left="8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S</w:t>
      </w:r>
      <w:r w:rsidR="00901F92"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ak 14: Behandle idrettslagets organisasjonsplan </w:t>
      </w:r>
    </w:p>
    <w:p w14:paraId="5E0EF77A" w14:textId="77777777" w:rsidR="00901F92" w:rsidRPr="00901F92" w:rsidRDefault="00901F92" w:rsidP="00901F92">
      <w:pPr>
        <w:spacing w:before="10"/>
        <w:ind w:left="12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Organisasjonen foreslås lik som i 2023. </w:t>
      </w:r>
    </w:p>
    <w:p w14:paraId="7F38F13D" w14:textId="77777777" w:rsidR="00901F92" w:rsidRPr="00901F92" w:rsidRDefault="00901F92" w:rsidP="00901F92">
      <w:pPr>
        <w:spacing w:before="15"/>
        <w:ind w:left="8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Se organisasjonsplan i matrise under sak 15 nedenfor. </w:t>
      </w:r>
    </w:p>
    <w:p w14:paraId="468B9CE8" w14:textId="77777777" w:rsidR="00901F92" w:rsidRDefault="00901F92" w:rsidP="00901F92">
      <w:pPr>
        <w:spacing w:before="15"/>
        <w:ind w:left="8" w:right="158" w:hanging="3"/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</w:pPr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 xml:space="preserve">Styret foreslår: Årsmøtet til styret fullmakt til å supplere varamedlem til </w:t>
      </w:r>
      <w:proofErr w:type="gramStart"/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Kontrollkomite  samt</w:t>
      </w:r>
      <w:proofErr w:type="gramEnd"/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 xml:space="preserve"> til Valgkomite om ikke dette dekkes av benkeforslag på årsmøtet. </w:t>
      </w:r>
    </w:p>
    <w:p w14:paraId="186C9BD3" w14:textId="77777777" w:rsidR="0002447B" w:rsidRDefault="0002447B" w:rsidP="00901F92">
      <w:pPr>
        <w:spacing w:before="15"/>
        <w:ind w:left="8" w:right="158" w:hanging="3"/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</w:pPr>
    </w:p>
    <w:p w14:paraId="777BACBE" w14:textId="77777777" w:rsidR="0002447B" w:rsidRPr="00901F92" w:rsidRDefault="0002447B" w:rsidP="0002447B">
      <w:pPr>
        <w:ind w:left="8" w:right="230" w:hanging="9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Kommentar: Enstemmig vedtatt.</w:t>
      </w:r>
    </w:p>
    <w:p w14:paraId="10E68B53" w14:textId="77777777" w:rsidR="0002447B" w:rsidRPr="00901F92" w:rsidRDefault="0002447B" w:rsidP="00901F92">
      <w:pPr>
        <w:spacing w:before="15"/>
        <w:ind w:left="8" w:right="158" w:hanging="3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</w:p>
    <w:p w14:paraId="0F38F19A" w14:textId="77777777" w:rsidR="0002447B" w:rsidRDefault="0002447B">
      <w:pPr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br w:type="page"/>
      </w:r>
    </w:p>
    <w:p w14:paraId="750F51C3" w14:textId="5E9EDAB3" w:rsidR="00901F92" w:rsidRPr="00901F92" w:rsidRDefault="00901F92" w:rsidP="00901F92">
      <w:pPr>
        <w:spacing w:before="303"/>
        <w:ind w:left="8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lastRenderedPageBreak/>
        <w:t>Sak 15: Foreta følgende valg </w:t>
      </w:r>
    </w:p>
    <w:p w14:paraId="67C08BBD" w14:textId="77777777" w:rsidR="00901F92" w:rsidRPr="00901F92" w:rsidRDefault="00901F92" w:rsidP="00901F92">
      <w:pPr>
        <w:spacing w:before="15"/>
        <w:ind w:left="12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a) Styre med leder, nestleder, 4 styremedlemmer og 2 varamedlemmer. </w:t>
      </w:r>
    </w:p>
    <w:p w14:paraId="60BDD30F" w14:textId="77777777" w:rsidR="00901F92" w:rsidRPr="00901F92" w:rsidRDefault="00901F92" w:rsidP="00901F92">
      <w:pPr>
        <w:spacing w:before="306"/>
        <w:ind w:left="11" w:right="851" w:hanging="5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-Se matrise nedenfor for oversikt over hvem som er på valg, samt valgkomiteens innstilling til nye kandidater). </w:t>
      </w:r>
    </w:p>
    <w:p w14:paraId="6D56DAE3" w14:textId="77777777" w:rsidR="00901F92" w:rsidRPr="00901F92" w:rsidRDefault="00901F92" w:rsidP="00901F92">
      <w:pPr>
        <w:spacing w:before="4"/>
        <w:ind w:left="18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b) Kontrollutvalg med 2 medlemmer og ett varamedlem. </w:t>
      </w:r>
    </w:p>
    <w:p w14:paraId="38181AA5" w14:textId="77777777" w:rsidR="00901F92" w:rsidRPr="00901F92" w:rsidRDefault="00901F92" w:rsidP="00901F92">
      <w:pPr>
        <w:spacing w:before="15"/>
        <w:ind w:left="11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-Se matrise for oversikt. </w:t>
      </w:r>
    </w:p>
    <w:p w14:paraId="0FC3003D" w14:textId="77777777" w:rsidR="00901F92" w:rsidRPr="00901F92" w:rsidRDefault="00901F92" w:rsidP="00901F92">
      <w:pPr>
        <w:spacing w:before="15"/>
        <w:ind w:left="12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c) Valgkomité med leder, to medlemmer og ett varamedlem. </w:t>
      </w:r>
    </w:p>
    <w:p w14:paraId="46ECE4E6" w14:textId="77777777" w:rsidR="00901F92" w:rsidRPr="00901F92" w:rsidRDefault="00901F92" w:rsidP="00901F92">
      <w:pPr>
        <w:spacing w:before="10"/>
        <w:ind w:left="11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-Se matrise nedenfor for oversikt. </w:t>
      </w:r>
    </w:p>
    <w:p w14:paraId="09162300" w14:textId="77777777" w:rsidR="00901F92" w:rsidRPr="00901F92" w:rsidRDefault="00901F92" w:rsidP="00901F92">
      <w:pPr>
        <w:spacing w:before="15"/>
        <w:ind w:left="12" w:right="467" w:hanging="6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 xml:space="preserve">d) </w:t>
      </w:r>
      <w:proofErr w:type="spellStart"/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NIF's</w:t>
      </w:r>
      <w:proofErr w:type="spellEnd"/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 xml:space="preserve"> </w:t>
      </w:r>
      <w:proofErr w:type="spellStart"/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lovnorm</w:t>
      </w:r>
      <w:proofErr w:type="spellEnd"/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 xml:space="preserve"> pålegger at årsmøtet gjør vedtak om hvem som skal være klubbens representanter til ting og møter i de organisasjonsledd idrettslaget har</w:t>
      </w:r>
    </w:p>
    <w:p w14:paraId="31496981" w14:textId="77777777" w:rsidR="00901F92" w:rsidRPr="00901F92" w:rsidRDefault="00901F92" w:rsidP="00901F92">
      <w:pPr>
        <w:ind w:left="3" w:right="427" w:firstLine="15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 xml:space="preserve">representasjonsrett, eller at styret gis fullmakt til å oppnevne representantene. Styret opplever til tider å måtte oppnevne representanter til ekstraordinære ting/råd/overordnede organisasjonsledd etc. Velger årsmøtet representanter, kan det fort oppstå at noen blir forhindret å delta i de aktuelle møtene </w:t>
      </w:r>
      <w:proofErr w:type="spellStart"/>
      <w:proofErr w:type="gramStart"/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p.g.a.</w:t>
      </w:r>
      <w:proofErr w:type="spellEnd"/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 xml:space="preserve"> av</w:t>
      </w:r>
      <w:proofErr w:type="gramEnd"/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 xml:space="preserve"> jobb eller lignende. Da må det velges nye representanter. Det blir fort tungvint å kalle inn til ekstraordinært årsmøte for å få dette formalisert hver gang. Styret ber derfor årsmøtet om fullmakt til å selv å oppnevne disse representantene. Styret foreslår: </w:t>
      </w:r>
    </w:p>
    <w:p w14:paraId="68613DAC" w14:textId="77777777" w:rsidR="00901F92" w:rsidRPr="00901F92" w:rsidRDefault="00901F92" w:rsidP="00901F92">
      <w:pPr>
        <w:spacing w:before="11"/>
        <w:ind w:right="1100" w:hanging="12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01F92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Årsmøtet gir styret fullmakt til å oppnevne representanter til ting og møter i de organisasjonsledd idrettslaget har representasjonsrett. </w:t>
      </w:r>
    </w:p>
    <w:p w14:paraId="4556F055" w14:textId="77777777" w:rsidR="0002447B" w:rsidRDefault="0002447B" w:rsidP="00901F92">
      <w:pPr>
        <w:spacing w:before="308"/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</w:pPr>
    </w:p>
    <w:p w14:paraId="79EEA049" w14:textId="00326EF6" w:rsidR="0002447B" w:rsidRDefault="0002447B" w:rsidP="00901F92">
      <w:pPr>
        <w:spacing w:before="308"/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Kommentar: Følgende vedtak:</w:t>
      </w:r>
    </w:p>
    <w:p w14:paraId="0F3505F6" w14:textId="77777777" w:rsidR="0002447B" w:rsidRDefault="0002447B" w:rsidP="00901F92">
      <w:pPr>
        <w:spacing w:before="308"/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</w:pPr>
    </w:p>
    <w:p w14:paraId="59DF2ED7" w14:textId="77777777" w:rsidR="0002447B" w:rsidRPr="0002447B" w:rsidRDefault="0002447B" w:rsidP="0002447B">
      <w:pPr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</w:pPr>
      <w:r w:rsidRPr="0002447B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Valg av Formann: Hans Haugland enstemmig valgt. (1 år)</w:t>
      </w:r>
    </w:p>
    <w:p w14:paraId="6214D6C7" w14:textId="77777777" w:rsidR="0002447B" w:rsidRPr="0002447B" w:rsidRDefault="0002447B" w:rsidP="0002447B">
      <w:pPr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</w:pPr>
    </w:p>
    <w:p w14:paraId="548086FA" w14:textId="77777777" w:rsidR="0002447B" w:rsidRPr="0002447B" w:rsidRDefault="0002447B" w:rsidP="0002447B">
      <w:pPr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</w:pPr>
      <w:r w:rsidRPr="0002447B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Nestleder: Mads Pedersen enstemmig valgt. (2 år)</w:t>
      </w:r>
    </w:p>
    <w:p w14:paraId="61C71A3B" w14:textId="77777777" w:rsidR="0002447B" w:rsidRPr="0002447B" w:rsidRDefault="0002447B" w:rsidP="0002447B">
      <w:pPr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</w:pPr>
    </w:p>
    <w:p w14:paraId="2E463B7A" w14:textId="7A9FCB5C" w:rsidR="0002447B" w:rsidRPr="0002447B" w:rsidRDefault="0002447B" w:rsidP="0002447B">
      <w:pPr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</w:pPr>
      <w:r w:rsidRPr="0002447B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Medlemsansvarlig: Kristian Stokken</w:t>
      </w:r>
      <w:r w:rsidR="00A02FA5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 xml:space="preserve"> (2 år)</w:t>
      </w:r>
    </w:p>
    <w:p w14:paraId="57647C54" w14:textId="77777777" w:rsidR="0002447B" w:rsidRPr="0002447B" w:rsidRDefault="0002447B" w:rsidP="0002447B">
      <w:pPr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</w:pPr>
    </w:p>
    <w:p w14:paraId="45028785" w14:textId="4A2A7826" w:rsidR="0002447B" w:rsidRPr="0002447B" w:rsidRDefault="0002447B" w:rsidP="0002447B">
      <w:pPr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</w:pPr>
      <w:r w:rsidRPr="0002447B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Kasserer: Marthe Nordskog</w:t>
      </w:r>
      <w:r w:rsidR="00A02FA5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 xml:space="preserve"> (2 år)</w:t>
      </w:r>
    </w:p>
    <w:p w14:paraId="0D15CD77" w14:textId="77777777" w:rsidR="0002447B" w:rsidRPr="0002447B" w:rsidRDefault="0002447B" w:rsidP="0002447B">
      <w:pPr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</w:pPr>
    </w:p>
    <w:p w14:paraId="18780109" w14:textId="244FF2ED" w:rsidR="0002447B" w:rsidRPr="0002447B" w:rsidRDefault="0002447B" w:rsidP="0002447B">
      <w:pPr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</w:pPr>
      <w:r w:rsidRPr="0002447B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 xml:space="preserve">Styremedlem: Vidar </w:t>
      </w:r>
      <w:proofErr w:type="spellStart"/>
      <w:r w:rsidRPr="0002447B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Janson</w:t>
      </w:r>
      <w:proofErr w:type="spellEnd"/>
      <w:r w:rsidR="00A02FA5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 xml:space="preserve"> (2 år)</w:t>
      </w:r>
    </w:p>
    <w:p w14:paraId="4ECC6F97" w14:textId="77777777" w:rsidR="0002447B" w:rsidRPr="0002447B" w:rsidRDefault="0002447B" w:rsidP="0002447B">
      <w:pPr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</w:pPr>
    </w:p>
    <w:p w14:paraId="13E1CBF9" w14:textId="6E308538" w:rsidR="0002447B" w:rsidRPr="0002447B" w:rsidRDefault="0002447B" w:rsidP="0002447B">
      <w:pPr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</w:pPr>
      <w:r w:rsidRPr="0002447B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Styremedlem: Camilla Knutsen (2 år)</w:t>
      </w:r>
    </w:p>
    <w:p w14:paraId="585ADA4F" w14:textId="77777777" w:rsidR="0002447B" w:rsidRPr="0002447B" w:rsidRDefault="0002447B" w:rsidP="0002447B">
      <w:pPr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</w:pPr>
    </w:p>
    <w:p w14:paraId="3075F426" w14:textId="77777777" w:rsidR="0002447B" w:rsidRPr="0002447B" w:rsidRDefault="0002447B" w:rsidP="0002447B">
      <w:pPr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</w:pPr>
      <w:r w:rsidRPr="0002447B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Varamedlem: Christoffer Eide (2 år)</w:t>
      </w:r>
    </w:p>
    <w:p w14:paraId="38241B6A" w14:textId="77777777" w:rsidR="0002447B" w:rsidRPr="0002447B" w:rsidRDefault="0002447B" w:rsidP="0002447B">
      <w:pPr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</w:pPr>
    </w:p>
    <w:p w14:paraId="5C3C8188" w14:textId="77777777" w:rsidR="0002447B" w:rsidRPr="0002447B" w:rsidRDefault="0002447B" w:rsidP="0002447B">
      <w:pPr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</w:pPr>
      <w:r w:rsidRPr="0002447B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 xml:space="preserve">Benkeforslag varamedlem: Bjørn </w:t>
      </w:r>
      <w:proofErr w:type="spellStart"/>
      <w:r w:rsidRPr="0002447B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Toivo</w:t>
      </w:r>
      <w:proofErr w:type="spellEnd"/>
      <w:r w:rsidRPr="0002447B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, enstemmig valgt (2 år).</w:t>
      </w:r>
    </w:p>
    <w:p w14:paraId="184217F3" w14:textId="77777777" w:rsidR="0002447B" w:rsidRPr="0002447B" w:rsidRDefault="0002447B" w:rsidP="0002447B">
      <w:pPr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</w:pPr>
    </w:p>
    <w:p w14:paraId="3A9D7B14" w14:textId="77777777" w:rsidR="0002447B" w:rsidRPr="0002447B" w:rsidRDefault="0002447B" w:rsidP="0002447B">
      <w:pPr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</w:pPr>
      <w:r w:rsidRPr="0002447B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 xml:space="preserve">Valgkomite: </w:t>
      </w:r>
      <w:proofErr w:type="spellStart"/>
      <w:r w:rsidRPr="0002447B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Satonina</w:t>
      </w:r>
      <w:proofErr w:type="spellEnd"/>
      <w:r w:rsidRPr="0002447B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 xml:space="preserve"> Meling – Enstemmig valgt</w:t>
      </w:r>
    </w:p>
    <w:p w14:paraId="468771C7" w14:textId="77777777" w:rsidR="0002447B" w:rsidRPr="0002447B" w:rsidRDefault="0002447B" w:rsidP="0002447B">
      <w:pPr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</w:pPr>
      <w:r w:rsidRPr="0002447B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 xml:space="preserve">Kristjan </w:t>
      </w:r>
      <w:proofErr w:type="spellStart"/>
      <w:r w:rsidRPr="0002447B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Gudmudsson</w:t>
      </w:r>
      <w:proofErr w:type="spellEnd"/>
      <w:r w:rsidRPr="0002447B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 xml:space="preserve"> - Enstemmig valgt</w:t>
      </w:r>
    </w:p>
    <w:p w14:paraId="5A98E610" w14:textId="77777777" w:rsidR="00E0655B" w:rsidRDefault="00E0655B">
      <w:pPr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</w:pPr>
    </w:p>
    <w:p w14:paraId="758252F4" w14:textId="1AADA3A5" w:rsidR="00E0655B" w:rsidRPr="00E0655B" w:rsidRDefault="00E0655B" w:rsidP="00E0655B">
      <w:pPr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</w:pPr>
      <w:r w:rsidRPr="00E0655B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Kontrollkomite</w:t>
      </w:r>
      <w:r w:rsidR="0025266A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 xml:space="preserve">: </w:t>
      </w:r>
      <w:r w:rsidRPr="00E0655B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Ragnhild Opsal Skaar</w:t>
      </w:r>
      <w:r w:rsidR="0025266A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 xml:space="preserve"> (1 år)</w:t>
      </w:r>
      <w:r w:rsidRPr="00E0655B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 xml:space="preserve">. </w:t>
      </w:r>
    </w:p>
    <w:p w14:paraId="6FCE56A7" w14:textId="678C654B" w:rsidR="0002447B" w:rsidRDefault="00E0655B" w:rsidP="00E0655B">
      <w:pPr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</w:pPr>
      <w:r w:rsidRPr="00E0655B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Årsmøtet gi</w:t>
      </w:r>
      <w:r w:rsidR="00320DD5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r</w:t>
      </w:r>
      <w:r w:rsidRPr="00E0655B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 xml:space="preserve"> styret fullmakt til å supplere. </w:t>
      </w:r>
      <w:r w:rsidR="00E0550E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(1 år)</w:t>
      </w:r>
      <w:r w:rsidR="0002447B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br w:type="page"/>
      </w:r>
    </w:p>
    <w:p w14:paraId="7029204C" w14:textId="797CBDDB" w:rsidR="00A3103E" w:rsidRDefault="00E0550E" w:rsidP="00901F92">
      <w:pPr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lastRenderedPageBreak/>
        <w:t>Signatur Protokoll</w:t>
      </w:r>
      <w:r w:rsidR="00A3103E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ab/>
      </w:r>
    </w:p>
    <w:p w14:paraId="0290C6D2" w14:textId="77777777" w:rsidR="00A3103E" w:rsidRDefault="00A3103E" w:rsidP="00901F92">
      <w:pPr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</w:pPr>
    </w:p>
    <w:p w14:paraId="26467ED7" w14:textId="77777777" w:rsidR="00A3103E" w:rsidRDefault="00A3103E" w:rsidP="00901F92">
      <w:pPr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</w:pPr>
    </w:p>
    <w:p w14:paraId="5E0CC6B0" w14:textId="07280B4F" w:rsidR="00901F92" w:rsidRDefault="00A3103E" w:rsidP="00901F92">
      <w:pPr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 xml:space="preserve">Dato: </w:t>
      </w:r>
    </w:p>
    <w:p w14:paraId="06F2A203" w14:textId="77777777" w:rsidR="00E0550E" w:rsidRDefault="00E0550E" w:rsidP="00901F92">
      <w:pPr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</w:pPr>
    </w:p>
    <w:p w14:paraId="4F02C908" w14:textId="77777777" w:rsidR="00A3103E" w:rsidRDefault="00A3103E" w:rsidP="00901F92">
      <w:pPr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</w:pPr>
    </w:p>
    <w:p w14:paraId="580C00AE" w14:textId="77777777" w:rsidR="00B71498" w:rsidRDefault="00B71498" w:rsidP="00901F92">
      <w:pPr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</w:pPr>
    </w:p>
    <w:p w14:paraId="7D91DB18" w14:textId="13835D2E" w:rsidR="00B71498" w:rsidRDefault="00B71498" w:rsidP="00901F92">
      <w:pPr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---------------------------------------</w:t>
      </w:r>
    </w:p>
    <w:p w14:paraId="11D5FC3E" w14:textId="055C882F" w:rsidR="00B71498" w:rsidRDefault="00B71498" w:rsidP="00901F92">
      <w:pPr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</w:pPr>
      <w:proofErr w:type="spellStart"/>
      <w:r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Satonina</w:t>
      </w:r>
      <w:proofErr w:type="spellEnd"/>
      <w:r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 xml:space="preserve"> Meling</w:t>
      </w:r>
    </w:p>
    <w:p w14:paraId="5B20FCF5" w14:textId="77777777" w:rsidR="00B71498" w:rsidRDefault="00B71498" w:rsidP="00901F92">
      <w:pPr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</w:pPr>
    </w:p>
    <w:p w14:paraId="01112F00" w14:textId="77777777" w:rsidR="00A3103E" w:rsidRDefault="00A3103E" w:rsidP="00901F92">
      <w:pPr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</w:pPr>
    </w:p>
    <w:p w14:paraId="122DCEBF" w14:textId="77777777" w:rsidR="00A3103E" w:rsidRDefault="00A3103E" w:rsidP="00901F92">
      <w:pPr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</w:pPr>
    </w:p>
    <w:p w14:paraId="6386622C" w14:textId="191B5C58" w:rsidR="00A3103E" w:rsidRDefault="00A3103E" w:rsidP="00901F92">
      <w:pPr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----------------------------------</w:t>
      </w:r>
      <w:r w:rsidR="00B71498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-----</w:t>
      </w:r>
    </w:p>
    <w:p w14:paraId="547AE570" w14:textId="38E70815" w:rsidR="00E0550E" w:rsidRDefault="00E0550E" w:rsidP="00901F92">
      <w:pPr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Kjetil Lindanger</w:t>
      </w:r>
    </w:p>
    <w:p w14:paraId="0DE3FDCE" w14:textId="77777777" w:rsidR="00A3103E" w:rsidRDefault="00A3103E" w:rsidP="00901F92">
      <w:pPr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</w:pPr>
    </w:p>
    <w:p w14:paraId="7151BBFA" w14:textId="77777777" w:rsidR="00A3103E" w:rsidRDefault="00A3103E" w:rsidP="00901F92">
      <w:pPr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</w:pPr>
    </w:p>
    <w:p w14:paraId="21FA175E" w14:textId="77777777" w:rsidR="00E0550E" w:rsidRPr="00901F92" w:rsidRDefault="00E0550E" w:rsidP="00901F92">
      <w:pPr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</w:p>
    <w:p w14:paraId="2E1732EC" w14:textId="77777777" w:rsidR="00556D53" w:rsidRDefault="00556D53"/>
    <w:sectPr w:rsidR="00556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DD46AF"/>
    <w:multiLevelType w:val="hybridMultilevel"/>
    <w:tmpl w:val="ED128C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8167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F92"/>
    <w:rsid w:val="0002447B"/>
    <w:rsid w:val="0025266A"/>
    <w:rsid w:val="00320DD5"/>
    <w:rsid w:val="00556D53"/>
    <w:rsid w:val="00901F92"/>
    <w:rsid w:val="00A02FA5"/>
    <w:rsid w:val="00A3103E"/>
    <w:rsid w:val="00A3664D"/>
    <w:rsid w:val="00A36FF0"/>
    <w:rsid w:val="00AC66BF"/>
    <w:rsid w:val="00B651DC"/>
    <w:rsid w:val="00B71498"/>
    <w:rsid w:val="00BD6984"/>
    <w:rsid w:val="00E0550E"/>
    <w:rsid w:val="00E0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C33C7"/>
  <w15:chartTrackingRefBased/>
  <w15:docId w15:val="{A2F9254B-F544-994F-BB7A-4A53FE9D3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1F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1F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1F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1F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1F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1F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1F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1F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1F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1F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1F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1F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1F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1F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1F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1F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1F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1F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1F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1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1F9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1F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1F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1F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1F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1F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1F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1F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1F9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01F9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4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1239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M Haugland</dc:creator>
  <cp:keywords/>
  <dc:description/>
  <cp:lastModifiedBy>Espen Westre</cp:lastModifiedBy>
  <cp:revision>11</cp:revision>
  <dcterms:created xsi:type="dcterms:W3CDTF">2024-04-15T06:36:00Z</dcterms:created>
  <dcterms:modified xsi:type="dcterms:W3CDTF">2024-04-15T06:41:00Z</dcterms:modified>
</cp:coreProperties>
</file>